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https://aeronet.gsfc.nasa.gov/cgi-bin/data_display_aod_v3?site=Sao_Paulo&amp;nachal=2&amp;level=1&amp;place_code=10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eronet.gsfc.nasa.gov/cgi-bin/data_display_aod_v3?site=Sao_Paulo&amp;nachal=2&amp;level=1&amp;place_code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